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CA" w:rsidRDefault="003123FE" w:rsidP="0042558E">
      <w:pPr>
        <w:pStyle w:val="Nzov"/>
        <w:ind w:right="-284"/>
        <w:rPr>
          <w:sz w:val="32"/>
        </w:rPr>
      </w:pPr>
      <w:r>
        <w:rPr>
          <w:sz w:val="32"/>
        </w:rPr>
        <w:t xml:space="preserve">  </w:t>
      </w:r>
      <w:r w:rsidR="003D1CCA">
        <w:rPr>
          <w:sz w:val="32"/>
        </w:rPr>
        <w:t>PROPOZÍCIE</w:t>
      </w:r>
    </w:p>
    <w:p w:rsidR="001C75F1" w:rsidRDefault="001C75F1" w:rsidP="0042558E">
      <w:pPr>
        <w:pStyle w:val="Nzov"/>
        <w:ind w:right="-284"/>
        <w:rPr>
          <w:sz w:val="32"/>
        </w:rPr>
      </w:pPr>
      <w:r w:rsidRPr="001C75F1">
        <w:rPr>
          <w:b w:val="0"/>
          <w:sz w:val="28"/>
        </w:rPr>
        <w:t>1</w:t>
      </w:r>
      <w:r w:rsidR="00CF0949">
        <w:rPr>
          <w:b w:val="0"/>
          <w:sz w:val="28"/>
        </w:rPr>
        <w:t>1</w:t>
      </w:r>
      <w:r>
        <w:rPr>
          <w:b w:val="0"/>
          <w:sz w:val="28"/>
        </w:rPr>
        <w:t>. ročník turnaja</w:t>
      </w:r>
    </w:p>
    <w:p w:rsidR="003D1CCA" w:rsidRDefault="003D1CCA" w:rsidP="0042558E">
      <w:pPr>
        <w:pStyle w:val="Nzov"/>
        <w:rPr>
          <w:sz w:val="8"/>
        </w:rPr>
      </w:pPr>
    </w:p>
    <w:p w:rsidR="003D1CCA" w:rsidRDefault="001C75F1" w:rsidP="0042558E">
      <w:pPr>
        <w:pStyle w:val="Nadpis1"/>
        <w:rPr>
          <w:sz w:val="28"/>
        </w:rPr>
      </w:pPr>
      <w:r>
        <w:rPr>
          <w:sz w:val="28"/>
        </w:rPr>
        <w:t xml:space="preserve">  </w:t>
      </w:r>
      <w:r w:rsidR="003D1CCA">
        <w:rPr>
          <w:sz w:val="28"/>
        </w:rPr>
        <w:t xml:space="preserve"> ŠACHOV</w:t>
      </w:r>
      <w:r>
        <w:rPr>
          <w:sz w:val="28"/>
        </w:rPr>
        <w:t>Ý K</w:t>
      </w:r>
      <w:r w:rsidR="003D1CCA">
        <w:rPr>
          <w:sz w:val="28"/>
        </w:rPr>
        <w:t>RÁĽ</w:t>
      </w:r>
      <w:r>
        <w:rPr>
          <w:sz w:val="28"/>
        </w:rPr>
        <w:t xml:space="preserve"> MESTA</w:t>
      </w:r>
      <w:r w:rsidR="003D1CCA">
        <w:rPr>
          <w:sz w:val="28"/>
        </w:rPr>
        <w:t xml:space="preserve"> RAJ</w:t>
      </w:r>
      <w:r>
        <w:rPr>
          <w:sz w:val="28"/>
        </w:rPr>
        <w:t>E</w:t>
      </w:r>
      <w:r w:rsidR="003D1CCA">
        <w:rPr>
          <w:sz w:val="28"/>
        </w:rPr>
        <w:t>C</w:t>
      </w:r>
    </w:p>
    <w:p w:rsidR="003D1CCA" w:rsidRDefault="003D1CCA" w:rsidP="0042558E">
      <w:pPr>
        <w:pStyle w:val="Nzov"/>
        <w:jc w:val="left"/>
      </w:pPr>
    </w:p>
    <w:p w:rsidR="003D1CCA" w:rsidRDefault="003D1CCA" w:rsidP="0042558E">
      <w:pPr>
        <w:pStyle w:val="Nzov"/>
        <w:jc w:val="left"/>
      </w:pPr>
    </w:p>
    <w:p w:rsidR="003D1CCA" w:rsidRDefault="003D1CCA" w:rsidP="0042558E">
      <w:pPr>
        <w:ind w:right="-285"/>
        <w:rPr>
          <w:b w:val="0"/>
        </w:rPr>
      </w:pPr>
      <w:r>
        <w:rPr>
          <w:b w:val="0"/>
        </w:rPr>
        <w:t>Usporiadateľ: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Šachový klub Rajec v spolupráci s MsKS Rajec, ZŠ Lipová 2, Rajec </w:t>
      </w:r>
    </w:p>
    <w:p w:rsidR="003D1CCA" w:rsidRDefault="003D1CCA" w:rsidP="003D1CCA">
      <w:pPr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3D1CCA" w:rsidRPr="00A93C78" w:rsidRDefault="003D1CCA" w:rsidP="003D1CCA">
      <w:pPr>
        <w:jc w:val="both"/>
        <w:rPr>
          <w:b w:val="0"/>
          <w:lang w:val="pl-PL"/>
        </w:rPr>
      </w:pPr>
      <w:r>
        <w:rPr>
          <w:b w:val="0"/>
        </w:rPr>
        <w:t>Termín: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785E" w:rsidRPr="004A1075">
        <w:rPr>
          <w:u w:val="single"/>
        </w:rPr>
        <w:t>2</w:t>
      </w:r>
      <w:r w:rsidR="00CF0949">
        <w:rPr>
          <w:u w:val="single"/>
        </w:rPr>
        <w:t>6</w:t>
      </w:r>
      <w:r w:rsidRPr="004A1075">
        <w:rPr>
          <w:u w:val="single"/>
        </w:rPr>
        <w:t>.1</w:t>
      </w:r>
      <w:r w:rsidR="0026443E" w:rsidRPr="004A1075">
        <w:rPr>
          <w:u w:val="single"/>
        </w:rPr>
        <w:t>1</w:t>
      </w:r>
      <w:r>
        <w:rPr>
          <w:u w:val="single"/>
        </w:rPr>
        <w:t>.201</w:t>
      </w:r>
      <w:r w:rsidR="00CF0949">
        <w:rPr>
          <w:u w:val="single"/>
        </w:rPr>
        <w:t>6</w:t>
      </w:r>
      <w:r w:rsidR="00FA61C2">
        <w:rPr>
          <w:u w:val="single"/>
        </w:rPr>
        <w:t xml:space="preserve"> </w:t>
      </w:r>
      <w:r w:rsidRPr="00A93C78">
        <w:rPr>
          <w:b w:val="0"/>
          <w:lang w:val="pl-PL"/>
        </w:rPr>
        <w:t>(sobota)</w:t>
      </w:r>
    </w:p>
    <w:p w:rsidR="003D1CCA" w:rsidRDefault="003D1CCA" w:rsidP="003D1CCA">
      <w:pPr>
        <w:jc w:val="both"/>
        <w:rPr>
          <w:b w:val="0"/>
          <w:sz w:val="12"/>
        </w:rPr>
      </w:pPr>
    </w:p>
    <w:p w:rsidR="003D1CCA" w:rsidRDefault="003D1CCA" w:rsidP="003D1CCA">
      <w:pPr>
        <w:rPr>
          <w:b w:val="0"/>
          <w:sz w:val="12"/>
        </w:rPr>
      </w:pPr>
      <w:r>
        <w:rPr>
          <w:b w:val="0"/>
        </w:rPr>
        <w:t>Miesto: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Kultúrny dom na Nádražnej ulici v Rajci</w:t>
      </w:r>
    </w:p>
    <w:p w:rsidR="003D1CCA" w:rsidRDefault="003D1CCA" w:rsidP="003D1CCA">
      <w:pPr>
        <w:jc w:val="both"/>
        <w:rPr>
          <w:b w:val="0"/>
        </w:rPr>
      </w:pPr>
      <w:r>
        <w:rPr>
          <w:b w:val="0"/>
        </w:rPr>
        <w:t>Riaditeľ turnaja:</w:t>
      </w:r>
      <w:r>
        <w:rPr>
          <w:b w:val="0"/>
        </w:rPr>
        <w:tab/>
      </w:r>
      <w:r>
        <w:rPr>
          <w:b w:val="0"/>
        </w:rPr>
        <w:tab/>
        <w:t xml:space="preserve">Ján UHLÁRIK </w:t>
      </w:r>
    </w:p>
    <w:p w:rsidR="003D1CCA" w:rsidRDefault="003D1CCA" w:rsidP="003D1CCA">
      <w:pPr>
        <w:jc w:val="both"/>
        <w:rPr>
          <w:b w:val="0"/>
          <w:sz w:val="12"/>
        </w:rPr>
      </w:pPr>
    </w:p>
    <w:p w:rsidR="003D1CCA" w:rsidRDefault="003D1CCA" w:rsidP="003D1CCA">
      <w:pPr>
        <w:jc w:val="both"/>
        <w:rPr>
          <w:u w:val="single"/>
        </w:rPr>
      </w:pPr>
      <w:r>
        <w:rPr>
          <w:b w:val="0"/>
        </w:rPr>
        <w:t>Prezentácia:</w:t>
      </w:r>
      <w:r>
        <w:rPr>
          <w:b w:val="0"/>
        </w:rPr>
        <w:tab/>
      </w:r>
      <w:r>
        <w:rPr>
          <w:b w:val="0"/>
        </w:rPr>
        <w:tab/>
      </w:r>
      <w:r w:rsidR="003123FE">
        <w:rPr>
          <w:b w:val="0"/>
        </w:rPr>
        <w:t xml:space="preserve">            </w:t>
      </w:r>
      <w:r w:rsidR="00C5785E" w:rsidRPr="00792256">
        <w:rPr>
          <w:b w:val="0"/>
          <w:u w:val="single"/>
        </w:rPr>
        <w:t>2</w:t>
      </w:r>
      <w:r w:rsidR="00CF0949">
        <w:rPr>
          <w:b w:val="0"/>
          <w:u w:val="single"/>
        </w:rPr>
        <w:t>6</w:t>
      </w:r>
      <w:r w:rsidRPr="00792256">
        <w:rPr>
          <w:b w:val="0"/>
          <w:u w:val="single"/>
        </w:rPr>
        <w:t>.1</w:t>
      </w:r>
      <w:r w:rsidR="002A4A6C" w:rsidRPr="00792256">
        <w:rPr>
          <w:b w:val="0"/>
          <w:u w:val="single"/>
        </w:rPr>
        <w:t>1</w:t>
      </w:r>
      <w:r w:rsidRPr="00792256">
        <w:rPr>
          <w:b w:val="0"/>
          <w:u w:val="single"/>
        </w:rPr>
        <w:t>.201</w:t>
      </w:r>
      <w:r w:rsidR="00CF0949">
        <w:rPr>
          <w:b w:val="0"/>
          <w:u w:val="single"/>
        </w:rPr>
        <w:t>6</w:t>
      </w:r>
      <w:r w:rsidR="00FA61C2">
        <w:rPr>
          <w:b w:val="0"/>
          <w:u w:val="single"/>
        </w:rPr>
        <w:t xml:space="preserve"> </w:t>
      </w:r>
      <w:r w:rsidR="00766829">
        <w:rPr>
          <w:b w:val="0"/>
          <w:u w:val="single"/>
        </w:rPr>
        <w:t xml:space="preserve">v čase </w:t>
      </w:r>
      <w:r w:rsidR="00766829" w:rsidRPr="00766829">
        <w:rPr>
          <w:b w:val="0"/>
          <w:u w:val="single"/>
        </w:rPr>
        <w:t>od 8</w:t>
      </w:r>
      <w:r w:rsidR="00766829">
        <w:rPr>
          <w:b w:val="0"/>
          <w:u w:val="single"/>
        </w:rPr>
        <w:t>:</w:t>
      </w:r>
      <w:r w:rsidR="00766829" w:rsidRPr="00766829">
        <w:rPr>
          <w:b w:val="0"/>
          <w:u w:val="single"/>
        </w:rPr>
        <w:t>30 do 9</w:t>
      </w:r>
      <w:r w:rsidR="00766829">
        <w:rPr>
          <w:b w:val="0"/>
          <w:u w:val="single"/>
        </w:rPr>
        <w:t>:</w:t>
      </w:r>
      <w:r w:rsidR="00712793">
        <w:rPr>
          <w:b w:val="0"/>
          <w:u w:val="single"/>
        </w:rPr>
        <w:t>45</w:t>
      </w:r>
      <w:r w:rsidR="00FA61C2">
        <w:rPr>
          <w:b w:val="0"/>
          <w:u w:val="single"/>
        </w:rPr>
        <w:t xml:space="preserve"> </w:t>
      </w:r>
      <w:r w:rsidRPr="00792256">
        <w:rPr>
          <w:b w:val="0"/>
          <w:u w:val="single"/>
        </w:rPr>
        <w:t>v hracej miestnosti</w:t>
      </w:r>
    </w:p>
    <w:p w:rsidR="00766829" w:rsidRPr="00766829" w:rsidRDefault="00766829" w:rsidP="003D1CCA">
      <w:pPr>
        <w:jc w:val="both"/>
        <w:rPr>
          <w:b w:val="0"/>
        </w:rPr>
      </w:pPr>
      <w:r w:rsidRPr="00766829">
        <w:rPr>
          <w:b w:val="0"/>
        </w:rPr>
        <w:t>Začiatok turnaja</w:t>
      </w:r>
      <w:r w:rsidRPr="00766829">
        <w:rPr>
          <w:b w:val="0"/>
        </w:rPr>
        <w:tab/>
      </w:r>
      <w:r w:rsidRPr="00766829">
        <w:rPr>
          <w:b w:val="0"/>
        </w:rPr>
        <w:tab/>
      </w:r>
      <w:r w:rsidRPr="00766829">
        <w:rPr>
          <w:b w:val="0"/>
          <w:u w:val="single"/>
        </w:rPr>
        <w:t>o </w:t>
      </w:r>
      <w:r w:rsidR="00712793">
        <w:rPr>
          <w:b w:val="0"/>
          <w:u w:val="single"/>
        </w:rPr>
        <w:t>10</w:t>
      </w:r>
      <w:r w:rsidRPr="00766829">
        <w:rPr>
          <w:b w:val="0"/>
          <w:u w:val="single"/>
        </w:rPr>
        <w:t>:</w:t>
      </w:r>
      <w:r w:rsidR="00712793">
        <w:rPr>
          <w:b w:val="0"/>
          <w:u w:val="single"/>
        </w:rPr>
        <w:t>00</w:t>
      </w:r>
      <w:r w:rsidRPr="00766829">
        <w:rPr>
          <w:b w:val="0"/>
          <w:u w:val="single"/>
        </w:rPr>
        <w:t xml:space="preserve"> hod.</w:t>
      </w:r>
    </w:p>
    <w:p w:rsidR="003D1CCA" w:rsidRPr="00A93C78" w:rsidRDefault="003D1CCA" w:rsidP="003D1CCA">
      <w:pPr>
        <w:ind w:left="2124" w:firstLine="708"/>
        <w:jc w:val="both"/>
        <w:rPr>
          <w:sz w:val="20"/>
        </w:rPr>
      </w:pPr>
    </w:p>
    <w:p w:rsidR="003D1CCA" w:rsidRDefault="003D1CCA" w:rsidP="003D1CCA">
      <w:pPr>
        <w:jc w:val="both"/>
        <w:rPr>
          <w:sz w:val="12"/>
          <w:u w:val="single"/>
        </w:rPr>
      </w:pPr>
    </w:p>
    <w:p w:rsidR="004A1075" w:rsidRDefault="004A1075" w:rsidP="003D1CCA">
      <w:pPr>
        <w:ind w:left="2832" w:hanging="2832"/>
        <w:jc w:val="both"/>
      </w:pPr>
      <w:r>
        <w:rPr>
          <w:b w:val="0"/>
        </w:rPr>
        <w:tab/>
      </w:r>
      <w:r w:rsidRPr="004A1075">
        <w:t>Turnaj A</w:t>
      </w:r>
      <w:r w:rsidR="000B0C4F">
        <w:t xml:space="preserve"> (GPX mládeže)</w:t>
      </w:r>
    </w:p>
    <w:p w:rsidR="004A1075" w:rsidRPr="004A1075" w:rsidRDefault="004A1075" w:rsidP="004A1075">
      <w:pPr>
        <w:ind w:left="2832" w:hanging="2832"/>
        <w:jc w:val="both"/>
        <w:rPr>
          <w:b w:val="0"/>
        </w:rPr>
      </w:pPr>
      <w:r w:rsidRPr="004A1075">
        <w:rPr>
          <w:b w:val="0"/>
        </w:rPr>
        <w:t>Právo účasti</w:t>
      </w:r>
      <w:r>
        <w:rPr>
          <w:b w:val="0"/>
        </w:rPr>
        <w:tab/>
      </w:r>
      <w:r w:rsidR="00060184">
        <w:rPr>
          <w:b w:val="0"/>
        </w:rPr>
        <w:t>N</w:t>
      </w:r>
      <w:r w:rsidRPr="004A1075">
        <w:rPr>
          <w:b w:val="0"/>
        </w:rPr>
        <w:t>arodení 200</w:t>
      </w:r>
      <w:r w:rsidR="008B0070">
        <w:rPr>
          <w:b w:val="0"/>
        </w:rPr>
        <w:t>3</w:t>
      </w:r>
      <w:r w:rsidRPr="004A1075">
        <w:rPr>
          <w:b w:val="0"/>
        </w:rPr>
        <w:t xml:space="preserve"> a mladší (</w:t>
      </w:r>
      <w:r>
        <w:rPr>
          <w:b w:val="0"/>
        </w:rPr>
        <w:t xml:space="preserve">spĺňajúci podmienky </w:t>
      </w:r>
      <w:r w:rsidRPr="004A1075">
        <w:rPr>
          <w:b w:val="0"/>
        </w:rPr>
        <w:t>rating</w:t>
      </w:r>
      <w:r>
        <w:rPr>
          <w:b w:val="0"/>
        </w:rPr>
        <w:t>u pre GPX</w:t>
      </w:r>
      <w:r w:rsidRPr="004A1075">
        <w:rPr>
          <w:b w:val="0"/>
        </w:rPr>
        <w:t>)</w:t>
      </w:r>
    </w:p>
    <w:p w:rsidR="003D1CCA" w:rsidRDefault="003D1CCA" w:rsidP="003D1CCA">
      <w:pPr>
        <w:ind w:left="2832" w:hanging="2832"/>
        <w:jc w:val="both"/>
        <w:rPr>
          <w:b w:val="0"/>
        </w:rPr>
      </w:pPr>
      <w:r>
        <w:rPr>
          <w:b w:val="0"/>
        </w:rPr>
        <w:t>Hrací systém:</w:t>
      </w:r>
      <w:r>
        <w:rPr>
          <w:b w:val="0"/>
        </w:rPr>
        <w:tab/>
      </w:r>
      <w:r w:rsidR="00060184">
        <w:rPr>
          <w:b w:val="0"/>
        </w:rPr>
        <w:t>Š</w:t>
      </w:r>
      <w:r>
        <w:rPr>
          <w:b w:val="0"/>
        </w:rPr>
        <w:t xml:space="preserve">vajčiarsky systém na </w:t>
      </w:r>
      <w:r w:rsidR="00D22F0D">
        <w:rPr>
          <w:b w:val="0"/>
        </w:rPr>
        <w:t>7</w:t>
      </w:r>
      <w:r>
        <w:rPr>
          <w:b w:val="0"/>
        </w:rPr>
        <w:t xml:space="preserve"> kôl </w:t>
      </w:r>
      <w:r w:rsidR="00D22F0D">
        <w:rPr>
          <w:b w:val="0"/>
        </w:rPr>
        <w:t xml:space="preserve">podľa pravidiel </w:t>
      </w:r>
      <w:r w:rsidR="000D4114" w:rsidRPr="000D4114">
        <w:rPr>
          <w:b w:val="0"/>
        </w:rPr>
        <w:t xml:space="preserve">pre turnaje zaradené do Grand </w:t>
      </w:r>
      <w:proofErr w:type="spellStart"/>
      <w:r w:rsidR="00060184">
        <w:rPr>
          <w:b w:val="0"/>
        </w:rPr>
        <w:t>P</w:t>
      </w:r>
      <w:r w:rsidR="000D4114" w:rsidRPr="000D4114">
        <w:rPr>
          <w:b w:val="0"/>
        </w:rPr>
        <w:t>rix</w:t>
      </w:r>
      <w:proofErr w:type="spellEnd"/>
      <w:r w:rsidR="000D4114" w:rsidRPr="000D4114">
        <w:rPr>
          <w:b w:val="0"/>
        </w:rPr>
        <w:t xml:space="preserve"> mládeže 201</w:t>
      </w:r>
      <w:r w:rsidR="00CF0949">
        <w:rPr>
          <w:b w:val="0"/>
        </w:rPr>
        <w:t>6</w:t>
      </w:r>
      <w:r w:rsidR="000D4114" w:rsidRPr="000D4114">
        <w:rPr>
          <w:b w:val="0"/>
        </w:rPr>
        <w:t>/201</w:t>
      </w:r>
      <w:bookmarkStart w:id="0" w:name="_GoBack"/>
      <w:bookmarkEnd w:id="0"/>
      <w:r w:rsidR="00CF0949">
        <w:rPr>
          <w:b w:val="0"/>
        </w:rPr>
        <w:t>7</w:t>
      </w:r>
    </w:p>
    <w:p w:rsidR="003D1CCA" w:rsidRDefault="003D1CCA" w:rsidP="003D1CCA">
      <w:pPr>
        <w:ind w:left="2124" w:hanging="2124"/>
        <w:jc w:val="both"/>
        <w:rPr>
          <w:b w:val="0"/>
          <w:sz w:val="12"/>
        </w:rPr>
      </w:pPr>
    </w:p>
    <w:p w:rsidR="003D1CCA" w:rsidRDefault="00766829" w:rsidP="003D1CCA">
      <w:pPr>
        <w:ind w:left="2124" w:hanging="2124"/>
        <w:jc w:val="both"/>
        <w:rPr>
          <w:b w:val="0"/>
        </w:rPr>
      </w:pPr>
      <w:r>
        <w:rPr>
          <w:b w:val="0"/>
        </w:rPr>
        <w:t>Tempo hry:</w:t>
      </w:r>
      <w:r>
        <w:rPr>
          <w:b w:val="0"/>
        </w:rPr>
        <w:tab/>
      </w:r>
      <w:r>
        <w:rPr>
          <w:b w:val="0"/>
        </w:rPr>
        <w:tab/>
        <w:t>2 x 15 minút</w:t>
      </w:r>
    </w:p>
    <w:p w:rsidR="003D1CCA" w:rsidRDefault="003D1CCA" w:rsidP="003D1CCA">
      <w:pPr>
        <w:ind w:left="2124" w:hanging="2124"/>
        <w:jc w:val="both"/>
        <w:rPr>
          <w:b w:val="0"/>
          <w:sz w:val="12"/>
        </w:rPr>
      </w:pPr>
    </w:p>
    <w:p w:rsidR="009612EC" w:rsidRDefault="003D1CCA" w:rsidP="000B0C4F">
      <w:pPr>
        <w:rPr>
          <w:b w:val="0"/>
          <w:szCs w:val="24"/>
        </w:rPr>
      </w:pPr>
      <w:r>
        <w:rPr>
          <w:b w:val="0"/>
          <w:szCs w:val="24"/>
        </w:rPr>
        <w:t xml:space="preserve">Ceny pre kategórie:                </w:t>
      </w:r>
      <w:r w:rsidR="009612EC">
        <w:rPr>
          <w:b w:val="0"/>
          <w:szCs w:val="24"/>
        </w:rPr>
        <w:t xml:space="preserve">  </w:t>
      </w:r>
      <w:r w:rsidR="00766829">
        <w:rPr>
          <w:b w:val="0"/>
          <w:szCs w:val="24"/>
        </w:rPr>
        <w:t xml:space="preserve">    Prví traja v kategóriách </w:t>
      </w:r>
    </w:p>
    <w:p w:rsidR="00766829" w:rsidRDefault="009612EC" w:rsidP="000B0C4F">
      <w:pPr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-    C 8 (chlapci) a D 8 (dievčatá) do 8 rokov</w:t>
      </w:r>
      <w:r w:rsidR="000B0C4F" w:rsidRPr="000B0C4F">
        <w:rPr>
          <w:b w:val="0"/>
          <w:szCs w:val="24"/>
        </w:rPr>
        <w:t>, (</w:t>
      </w:r>
      <w:proofErr w:type="spellStart"/>
      <w:r w:rsidR="000B0C4F" w:rsidRPr="000B0C4F">
        <w:rPr>
          <w:b w:val="0"/>
          <w:szCs w:val="24"/>
        </w:rPr>
        <w:t>nar</w:t>
      </w:r>
      <w:proofErr w:type="spellEnd"/>
      <w:r w:rsidR="000B0C4F" w:rsidRPr="000B0C4F">
        <w:rPr>
          <w:b w:val="0"/>
          <w:szCs w:val="24"/>
        </w:rPr>
        <w:t xml:space="preserve">. </w:t>
      </w:r>
      <w:r w:rsidR="003F35F2">
        <w:rPr>
          <w:b w:val="0"/>
          <w:szCs w:val="24"/>
        </w:rPr>
        <w:t>1.1.</w:t>
      </w:r>
      <w:r w:rsidR="000B0C4F" w:rsidRPr="000B0C4F">
        <w:rPr>
          <w:b w:val="0"/>
          <w:szCs w:val="24"/>
        </w:rPr>
        <w:t>200</w:t>
      </w:r>
      <w:r>
        <w:rPr>
          <w:b w:val="0"/>
          <w:szCs w:val="24"/>
        </w:rPr>
        <w:t>9</w:t>
      </w:r>
      <w:r w:rsidR="000B0C4F" w:rsidRPr="000B0C4F">
        <w:rPr>
          <w:b w:val="0"/>
          <w:szCs w:val="24"/>
        </w:rPr>
        <w:t xml:space="preserve"> a</w:t>
      </w:r>
      <w:r w:rsidR="003F35F2">
        <w:rPr>
          <w:b w:val="0"/>
          <w:szCs w:val="24"/>
        </w:rPr>
        <w:t> </w:t>
      </w:r>
      <w:r w:rsidR="000B0C4F" w:rsidRPr="000B0C4F">
        <w:rPr>
          <w:b w:val="0"/>
          <w:szCs w:val="24"/>
        </w:rPr>
        <w:t>ml</w:t>
      </w:r>
      <w:r w:rsidR="003F35F2">
        <w:rPr>
          <w:b w:val="0"/>
          <w:szCs w:val="24"/>
        </w:rPr>
        <w:t>.</w:t>
      </w:r>
      <w:r w:rsidR="000B0C4F" w:rsidRPr="000B0C4F">
        <w:rPr>
          <w:b w:val="0"/>
          <w:szCs w:val="24"/>
        </w:rPr>
        <w:t xml:space="preserve">), </w:t>
      </w:r>
    </w:p>
    <w:p w:rsidR="003F35F2" w:rsidRDefault="006700DB" w:rsidP="000B0C4F">
      <w:pPr>
        <w:ind w:left="2124" w:firstLine="708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9612EC">
        <w:rPr>
          <w:b w:val="0"/>
          <w:szCs w:val="24"/>
        </w:rPr>
        <w:t>-</w:t>
      </w:r>
      <w:r>
        <w:rPr>
          <w:b w:val="0"/>
          <w:szCs w:val="24"/>
        </w:rPr>
        <w:t xml:space="preserve">    </w:t>
      </w:r>
      <w:r w:rsidR="000B0C4F" w:rsidRPr="000B0C4F">
        <w:rPr>
          <w:b w:val="0"/>
          <w:szCs w:val="24"/>
        </w:rPr>
        <w:t>C</w:t>
      </w:r>
      <w:r w:rsidR="009612EC">
        <w:rPr>
          <w:b w:val="0"/>
          <w:szCs w:val="24"/>
        </w:rPr>
        <w:t xml:space="preserve"> </w:t>
      </w:r>
      <w:r w:rsidR="000B0C4F" w:rsidRPr="000B0C4F">
        <w:rPr>
          <w:b w:val="0"/>
          <w:szCs w:val="24"/>
        </w:rPr>
        <w:t>11, D</w:t>
      </w:r>
      <w:r w:rsidR="009612EC">
        <w:rPr>
          <w:b w:val="0"/>
          <w:szCs w:val="24"/>
        </w:rPr>
        <w:t xml:space="preserve"> </w:t>
      </w:r>
      <w:r w:rsidR="000B0C4F" w:rsidRPr="000B0C4F">
        <w:rPr>
          <w:b w:val="0"/>
          <w:szCs w:val="24"/>
        </w:rPr>
        <w:t>11, (nar</w:t>
      </w:r>
      <w:r w:rsidR="003F35F2">
        <w:rPr>
          <w:b w:val="0"/>
          <w:szCs w:val="24"/>
        </w:rPr>
        <w:t>odení 1.1.</w:t>
      </w:r>
      <w:r w:rsidR="000B0C4F" w:rsidRPr="000B0C4F">
        <w:rPr>
          <w:b w:val="0"/>
          <w:szCs w:val="24"/>
        </w:rPr>
        <w:t xml:space="preserve"> 200</w:t>
      </w:r>
      <w:r w:rsidR="00CF0949">
        <w:rPr>
          <w:b w:val="0"/>
          <w:szCs w:val="24"/>
        </w:rPr>
        <w:t>6</w:t>
      </w:r>
      <w:r w:rsidR="009C2C86">
        <w:rPr>
          <w:b w:val="0"/>
          <w:szCs w:val="24"/>
        </w:rPr>
        <w:t xml:space="preserve"> </w:t>
      </w:r>
      <w:r w:rsidR="000B0C4F" w:rsidRPr="000B0C4F">
        <w:rPr>
          <w:b w:val="0"/>
          <w:szCs w:val="24"/>
        </w:rPr>
        <w:t>a ml</w:t>
      </w:r>
      <w:r w:rsidR="003F35F2">
        <w:rPr>
          <w:b w:val="0"/>
          <w:szCs w:val="24"/>
        </w:rPr>
        <w:t>adší</w:t>
      </w:r>
      <w:r w:rsidR="000B0C4F" w:rsidRPr="000B0C4F">
        <w:rPr>
          <w:b w:val="0"/>
          <w:szCs w:val="24"/>
        </w:rPr>
        <w:t xml:space="preserve">), </w:t>
      </w:r>
    </w:p>
    <w:p w:rsidR="000B0C4F" w:rsidRDefault="003F35F2" w:rsidP="000B0C4F">
      <w:pPr>
        <w:ind w:left="2124" w:firstLine="708"/>
        <w:rPr>
          <w:b w:val="0"/>
        </w:rPr>
      </w:pPr>
      <w:r>
        <w:rPr>
          <w:b w:val="0"/>
          <w:szCs w:val="24"/>
        </w:rPr>
        <w:t xml:space="preserve"> -    </w:t>
      </w:r>
      <w:r w:rsidR="000B0C4F" w:rsidRPr="000B0C4F">
        <w:rPr>
          <w:b w:val="0"/>
          <w:szCs w:val="24"/>
        </w:rPr>
        <w:t>C</w:t>
      </w:r>
      <w:r>
        <w:rPr>
          <w:b w:val="0"/>
          <w:szCs w:val="24"/>
        </w:rPr>
        <w:t xml:space="preserve"> 14</w:t>
      </w:r>
      <w:r w:rsidR="000B0C4F" w:rsidRPr="000B0C4F">
        <w:rPr>
          <w:b w:val="0"/>
          <w:szCs w:val="24"/>
        </w:rPr>
        <w:t>, D</w:t>
      </w:r>
      <w:r>
        <w:rPr>
          <w:b w:val="0"/>
          <w:szCs w:val="24"/>
        </w:rPr>
        <w:t xml:space="preserve"> 14</w:t>
      </w:r>
      <w:r w:rsidR="000B0C4F" w:rsidRPr="000B0C4F">
        <w:rPr>
          <w:b w:val="0"/>
          <w:szCs w:val="24"/>
        </w:rPr>
        <w:t>, (nar</w:t>
      </w:r>
      <w:r>
        <w:rPr>
          <w:b w:val="0"/>
          <w:szCs w:val="24"/>
        </w:rPr>
        <w:t>odení 1.1.</w:t>
      </w:r>
      <w:r w:rsidR="000B0C4F" w:rsidRPr="000B0C4F">
        <w:rPr>
          <w:b w:val="0"/>
          <w:szCs w:val="24"/>
        </w:rPr>
        <w:t xml:space="preserve"> 200</w:t>
      </w:r>
      <w:r>
        <w:rPr>
          <w:b w:val="0"/>
          <w:szCs w:val="24"/>
        </w:rPr>
        <w:t>3</w:t>
      </w:r>
      <w:r w:rsidR="000B0C4F" w:rsidRPr="000B0C4F">
        <w:rPr>
          <w:b w:val="0"/>
          <w:szCs w:val="24"/>
        </w:rPr>
        <w:t xml:space="preserve"> a ml</w:t>
      </w:r>
      <w:r>
        <w:rPr>
          <w:b w:val="0"/>
          <w:szCs w:val="24"/>
        </w:rPr>
        <w:t>adší</w:t>
      </w:r>
      <w:r w:rsidR="000B0C4F" w:rsidRPr="000B0C4F">
        <w:rPr>
          <w:b w:val="0"/>
          <w:szCs w:val="24"/>
        </w:rPr>
        <w:t>)</w:t>
      </w:r>
      <w:r>
        <w:rPr>
          <w:b w:val="0"/>
          <w:szCs w:val="24"/>
        </w:rPr>
        <w:t>,</w:t>
      </w:r>
    </w:p>
    <w:p w:rsidR="000B0C4F" w:rsidRDefault="000B0C4F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 w:rsidRPr="00766829">
        <w:rPr>
          <w:b w:val="0"/>
          <w:szCs w:val="24"/>
        </w:rPr>
        <w:t>Cena pre najmladšieho účastníka</w:t>
      </w:r>
    </w:p>
    <w:p w:rsidR="00D22F0D" w:rsidRPr="00766829" w:rsidRDefault="00D22F0D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>
        <w:rPr>
          <w:b w:val="0"/>
        </w:rPr>
        <w:t xml:space="preserve">Cena pre prvých troch </w:t>
      </w:r>
      <w:proofErr w:type="spellStart"/>
      <w:r>
        <w:rPr>
          <w:b w:val="0"/>
        </w:rPr>
        <w:t>Rajčanov</w:t>
      </w:r>
      <w:proofErr w:type="spellEnd"/>
      <w:r>
        <w:rPr>
          <w:b w:val="0"/>
        </w:rPr>
        <w:t xml:space="preserve"> v celkovom poradí</w:t>
      </w:r>
    </w:p>
    <w:p w:rsidR="003D1CCA" w:rsidRPr="00766829" w:rsidRDefault="006700DB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Všetky deti budú odmenené !</w:t>
      </w:r>
      <w:r w:rsidR="003D1CCA" w:rsidRPr="00766829">
        <w:rPr>
          <w:b w:val="0"/>
        </w:rPr>
        <w:tab/>
      </w:r>
    </w:p>
    <w:p w:rsidR="003D1CCA" w:rsidRPr="00DD2F08" w:rsidRDefault="003D1CCA" w:rsidP="003D1CCA">
      <w:pPr>
        <w:ind w:left="2124" w:hanging="2124"/>
        <w:rPr>
          <w:b w:val="0"/>
          <w:bCs/>
          <w:sz w:val="16"/>
          <w:szCs w:val="16"/>
        </w:rPr>
      </w:pPr>
    </w:p>
    <w:p w:rsidR="003D1CCA" w:rsidRDefault="003D1CCA" w:rsidP="003D1CCA">
      <w:pPr>
        <w:tabs>
          <w:tab w:val="left" w:pos="2835"/>
        </w:tabs>
        <w:ind w:left="2124" w:hanging="2124"/>
        <w:jc w:val="both"/>
        <w:rPr>
          <w:b w:val="0"/>
        </w:rPr>
      </w:pPr>
      <w:r>
        <w:rPr>
          <w:b w:val="0"/>
        </w:rPr>
        <w:t>Štartovné:</w:t>
      </w:r>
      <w:r>
        <w:rPr>
          <w:b w:val="0"/>
        </w:rPr>
        <w:tab/>
      </w:r>
      <w:r>
        <w:rPr>
          <w:b w:val="0"/>
        </w:rPr>
        <w:tab/>
      </w:r>
      <w:r w:rsidR="00CF0949">
        <w:rPr>
          <w:b w:val="0"/>
        </w:rPr>
        <w:t>2</w:t>
      </w:r>
      <w:r>
        <w:rPr>
          <w:b w:val="0"/>
        </w:rPr>
        <w:t xml:space="preserve">,00 €  </w:t>
      </w:r>
    </w:p>
    <w:p w:rsidR="003D1CCA" w:rsidRPr="00F908F7" w:rsidRDefault="000B0C4F" w:rsidP="003D1CCA">
      <w:pPr>
        <w:jc w:val="both"/>
        <w:rPr>
          <w:b w:val="0"/>
        </w:rPr>
      </w:pPr>
      <w:r w:rsidRPr="000B0C4F">
        <w:rPr>
          <w:b w:val="0"/>
        </w:rPr>
        <w:t xml:space="preserve">Turnaj A je súčasťou </w:t>
      </w:r>
      <w:r w:rsidR="009C2C86">
        <w:rPr>
          <w:b w:val="0"/>
        </w:rPr>
        <w:t>G</w:t>
      </w:r>
      <w:r w:rsidRPr="000B0C4F">
        <w:rPr>
          <w:b w:val="0"/>
        </w:rPr>
        <w:t>RAND PRIX mládeže 201</w:t>
      </w:r>
      <w:r w:rsidR="00CF0949">
        <w:rPr>
          <w:b w:val="0"/>
        </w:rPr>
        <w:t>6</w:t>
      </w:r>
      <w:r w:rsidRPr="000B0C4F">
        <w:rPr>
          <w:b w:val="0"/>
        </w:rPr>
        <w:t>/1</w:t>
      </w:r>
      <w:r w:rsidR="00CF0949">
        <w:rPr>
          <w:b w:val="0"/>
        </w:rPr>
        <w:t>7</w:t>
      </w:r>
      <w:r w:rsidRPr="000B0C4F">
        <w:rPr>
          <w:b w:val="0"/>
        </w:rPr>
        <w:t>.</w:t>
      </w:r>
      <w:r w:rsidR="00F908F7" w:rsidRPr="00F908F7">
        <w:rPr>
          <w:b w:val="0"/>
        </w:rPr>
        <w:t>Ďalšie informácie o</w:t>
      </w:r>
      <w:r w:rsidR="00F908F7">
        <w:rPr>
          <w:b w:val="0"/>
        </w:rPr>
        <w:t> </w:t>
      </w:r>
      <w:r w:rsidR="00F908F7" w:rsidRPr="00F908F7">
        <w:rPr>
          <w:b w:val="0"/>
        </w:rPr>
        <w:t>GPX</w:t>
      </w:r>
      <w:r w:rsidR="00F908F7">
        <w:rPr>
          <w:b w:val="0"/>
        </w:rPr>
        <w:t xml:space="preserve"> na </w:t>
      </w:r>
      <w:r w:rsidR="00F908F7" w:rsidRPr="00F908F7">
        <w:rPr>
          <w:b w:val="0"/>
        </w:rPr>
        <w:t xml:space="preserve">stránke </w:t>
      </w:r>
      <w:r w:rsidR="00F908F7" w:rsidRPr="00F908F7">
        <w:rPr>
          <w:rStyle w:val="Hypertextovprepojenie"/>
          <w:b w:val="0"/>
          <w:bCs/>
          <w:snapToGrid w:val="0"/>
        </w:rPr>
        <w:t>http://gpx.jogo.sk</w:t>
      </w:r>
      <w:r w:rsidR="00F908F7" w:rsidRPr="00F908F7">
        <w:rPr>
          <w:b w:val="0"/>
        </w:rPr>
        <w:t>.</w:t>
      </w:r>
    </w:p>
    <w:p w:rsidR="000B0C4F" w:rsidRDefault="000B0C4F" w:rsidP="003D1CCA">
      <w:pPr>
        <w:jc w:val="both"/>
        <w:rPr>
          <w:b w:val="0"/>
        </w:rPr>
      </w:pPr>
    </w:p>
    <w:p w:rsidR="000B0C4F" w:rsidRPr="000B0C4F" w:rsidRDefault="000B0C4F" w:rsidP="003D1CCA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B0C4F">
        <w:t>Turnaj B</w:t>
      </w:r>
    </w:p>
    <w:p w:rsidR="000B0C4F" w:rsidRPr="004A1075" w:rsidRDefault="000B0C4F" w:rsidP="000B0C4F">
      <w:pPr>
        <w:ind w:left="2832" w:hanging="2832"/>
        <w:jc w:val="both"/>
        <w:rPr>
          <w:b w:val="0"/>
        </w:rPr>
      </w:pPr>
      <w:r w:rsidRPr="004A1075">
        <w:rPr>
          <w:b w:val="0"/>
        </w:rPr>
        <w:t>Právo účasti</w:t>
      </w:r>
      <w:r>
        <w:rPr>
          <w:b w:val="0"/>
        </w:rPr>
        <w:tab/>
      </w:r>
      <w:r w:rsidR="00060184">
        <w:rPr>
          <w:b w:val="0"/>
        </w:rPr>
        <w:t>V</w:t>
      </w:r>
      <w:r>
        <w:rPr>
          <w:b w:val="0"/>
        </w:rPr>
        <w:t>šetci ostatní hráči, ktorí nespĺňajú podmienky účasti v turnaji A</w:t>
      </w:r>
    </w:p>
    <w:p w:rsidR="000B0C4F" w:rsidRDefault="000B0C4F" w:rsidP="000B0C4F">
      <w:pPr>
        <w:ind w:left="2832" w:hanging="2832"/>
        <w:jc w:val="both"/>
        <w:rPr>
          <w:b w:val="0"/>
        </w:rPr>
      </w:pPr>
      <w:r>
        <w:rPr>
          <w:b w:val="0"/>
        </w:rPr>
        <w:t>Hrací systém:</w:t>
      </w:r>
      <w:r>
        <w:rPr>
          <w:b w:val="0"/>
        </w:rPr>
        <w:tab/>
        <w:t xml:space="preserve">švajčiarsky systém na 7 kôl </w:t>
      </w:r>
      <w:r w:rsidR="00D22F0D">
        <w:rPr>
          <w:b w:val="0"/>
        </w:rPr>
        <w:t>podľa pravidiel FIDE</w:t>
      </w:r>
    </w:p>
    <w:p w:rsidR="000B0C4F" w:rsidRDefault="000B0C4F" w:rsidP="000B0C4F">
      <w:pPr>
        <w:ind w:left="2124" w:hanging="2124"/>
        <w:jc w:val="both"/>
        <w:rPr>
          <w:b w:val="0"/>
          <w:sz w:val="12"/>
        </w:rPr>
      </w:pPr>
    </w:p>
    <w:p w:rsidR="000B0C4F" w:rsidRDefault="00F146D9" w:rsidP="00F908F7">
      <w:pPr>
        <w:pStyle w:val="Zarkazkladnhotextu"/>
        <w:tabs>
          <w:tab w:val="left" w:pos="2835"/>
        </w:tabs>
        <w:ind w:left="0" w:firstLine="0"/>
        <w:jc w:val="both"/>
        <w:rPr>
          <w:b w:val="0"/>
        </w:rPr>
      </w:pPr>
      <w:r>
        <w:rPr>
          <w:b w:val="0"/>
        </w:rPr>
        <w:t>Tempo hry:</w:t>
      </w:r>
      <w:r>
        <w:rPr>
          <w:b w:val="0"/>
        </w:rPr>
        <w:tab/>
      </w:r>
      <w:r w:rsidR="000B0C4F">
        <w:rPr>
          <w:b w:val="0"/>
        </w:rPr>
        <w:t xml:space="preserve">2 x </w:t>
      </w:r>
      <w:r w:rsidR="00D22F0D">
        <w:rPr>
          <w:b w:val="0"/>
        </w:rPr>
        <w:t>15</w:t>
      </w:r>
      <w:r w:rsidR="00060184">
        <w:rPr>
          <w:b w:val="0"/>
        </w:rPr>
        <w:t xml:space="preserve"> </w:t>
      </w:r>
      <w:r w:rsidR="000B0C4F" w:rsidRPr="00F908F7">
        <w:rPr>
          <w:b w:val="0"/>
        </w:rPr>
        <w:t>minút</w:t>
      </w:r>
    </w:p>
    <w:p w:rsidR="000B0C4F" w:rsidRDefault="000B0C4F" w:rsidP="000B0C4F">
      <w:pPr>
        <w:ind w:left="2124" w:hanging="2124"/>
        <w:jc w:val="both"/>
        <w:rPr>
          <w:b w:val="0"/>
          <w:sz w:val="12"/>
        </w:rPr>
      </w:pPr>
    </w:p>
    <w:p w:rsidR="003D1CCA" w:rsidRDefault="003D1CCA" w:rsidP="003D1CCA">
      <w:pPr>
        <w:jc w:val="both"/>
        <w:rPr>
          <w:b w:val="0"/>
        </w:rPr>
      </w:pPr>
      <w:r>
        <w:rPr>
          <w:b w:val="0"/>
        </w:rPr>
        <w:t>Ceny:</w:t>
      </w:r>
      <w:r>
        <w:rPr>
          <w:b w:val="0"/>
        </w:rPr>
        <w:tab/>
        <w:t xml:space="preserve">                                   </w:t>
      </w:r>
      <w:r w:rsidR="00060184">
        <w:rPr>
          <w:b w:val="0"/>
        </w:rPr>
        <w:t>V</w:t>
      </w:r>
      <w:r>
        <w:rPr>
          <w:b w:val="0"/>
        </w:rPr>
        <w:t>ecné ceny pre prvých troch v</w:t>
      </w:r>
      <w:r w:rsidR="00C72F14">
        <w:rPr>
          <w:b w:val="0"/>
        </w:rPr>
        <w:t> </w:t>
      </w:r>
      <w:r w:rsidR="000B0C4F">
        <w:rPr>
          <w:b w:val="0"/>
        </w:rPr>
        <w:t>turnaji</w:t>
      </w:r>
    </w:p>
    <w:p w:rsidR="00C72F14" w:rsidRDefault="00C72F14" w:rsidP="00C72F14">
      <w:pPr>
        <w:ind w:left="2694"/>
        <w:rPr>
          <w:b w:val="0"/>
        </w:rPr>
      </w:pPr>
      <w:r>
        <w:rPr>
          <w:b w:val="0"/>
        </w:rPr>
        <w:t xml:space="preserve">  Cena p</w:t>
      </w:r>
      <w:r w:rsidR="00F908F7">
        <w:rPr>
          <w:b w:val="0"/>
        </w:rPr>
        <w:t>r</w:t>
      </w:r>
      <w:r>
        <w:rPr>
          <w:b w:val="0"/>
        </w:rPr>
        <w:t xml:space="preserve">e najlepšieho </w:t>
      </w:r>
      <w:proofErr w:type="spellStart"/>
      <w:r>
        <w:rPr>
          <w:b w:val="0"/>
        </w:rPr>
        <w:t>Rajčana</w:t>
      </w:r>
      <w:proofErr w:type="spellEnd"/>
    </w:p>
    <w:p w:rsidR="00305E60" w:rsidRDefault="00305E60" w:rsidP="00305E60">
      <w:pPr>
        <w:tabs>
          <w:tab w:val="left" w:pos="2835"/>
        </w:tabs>
        <w:ind w:left="2124" w:hanging="2124"/>
        <w:jc w:val="both"/>
        <w:rPr>
          <w:b w:val="0"/>
        </w:rPr>
      </w:pPr>
      <w:r>
        <w:rPr>
          <w:b w:val="0"/>
        </w:rPr>
        <w:t>Štartovné:</w:t>
      </w:r>
      <w:r>
        <w:rPr>
          <w:b w:val="0"/>
        </w:rPr>
        <w:tab/>
      </w:r>
      <w:r>
        <w:rPr>
          <w:b w:val="0"/>
        </w:rPr>
        <w:tab/>
      </w:r>
      <w:r w:rsidR="00CF0949">
        <w:rPr>
          <w:b w:val="0"/>
        </w:rPr>
        <w:t>3</w:t>
      </w:r>
      <w:r>
        <w:rPr>
          <w:b w:val="0"/>
        </w:rPr>
        <w:t xml:space="preserve">,00 €  </w:t>
      </w:r>
    </w:p>
    <w:p w:rsidR="003D1CCA" w:rsidRPr="005F3D28" w:rsidRDefault="003D1CCA" w:rsidP="007976E7">
      <w:pPr>
        <w:tabs>
          <w:tab w:val="left" w:pos="2835"/>
        </w:tabs>
        <w:ind w:left="2124" w:hanging="2124"/>
        <w:jc w:val="both"/>
        <w:rPr>
          <w:b w:val="0"/>
          <w:szCs w:val="24"/>
        </w:rPr>
      </w:pPr>
    </w:p>
    <w:p w:rsidR="00305E60" w:rsidRDefault="00305E60" w:rsidP="000B0C4F">
      <w:pPr>
        <w:ind w:left="2124" w:hanging="2124"/>
        <w:jc w:val="both"/>
        <w:rPr>
          <w:b w:val="0"/>
          <w:szCs w:val="24"/>
        </w:rPr>
      </w:pPr>
    </w:p>
    <w:p w:rsidR="000B0C4F" w:rsidRDefault="000B0C4F" w:rsidP="003D1CCA">
      <w:pPr>
        <w:ind w:left="2124" w:hanging="2124"/>
        <w:jc w:val="both"/>
        <w:rPr>
          <w:b w:val="0"/>
        </w:rPr>
      </w:pPr>
    </w:p>
    <w:p w:rsidR="003D1CCA" w:rsidRPr="005F3D28" w:rsidRDefault="003D1CCA" w:rsidP="003D1CCA">
      <w:pPr>
        <w:ind w:left="2124" w:hanging="2124"/>
        <w:jc w:val="both"/>
        <w:rPr>
          <w:b w:val="0"/>
          <w:szCs w:val="24"/>
        </w:rPr>
      </w:pPr>
      <w:r>
        <w:rPr>
          <w:b w:val="0"/>
        </w:rPr>
        <w:t>Prihlášky:</w:t>
      </w:r>
      <w:r>
        <w:rPr>
          <w:b w:val="0"/>
        </w:rPr>
        <w:tab/>
      </w:r>
      <w:r>
        <w:rPr>
          <w:b w:val="0"/>
        </w:rPr>
        <w:tab/>
      </w:r>
      <w:r w:rsidRPr="005F3D28">
        <w:rPr>
          <w:szCs w:val="24"/>
          <w:u w:val="single"/>
        </w:rPr>
        <w:t xml:space="preserve">najneskôr do </w:t>
      </w:r>
      <w:r w:rsidR="007976E7">
        <w:rPr>
          <w:szCs w:val="24"/>
          <w:u w:val="single"/>
        </w:rPr>
        <w:t>2</w:t>
      </w:r>
      <w:r w:rsidR="00CF0949">
        <w:rPr>
          <w:szCs w:val="24"/>
          <w:u w:val="single"/>
        </w:rPr>
        <w:t>3</w:t>
      </w:r>
      <w:r w:rsidRPr="005F3D28">
        <w:rPr>
          <w:szCs w:val="24"/>
          <w:u w:val="single"/>
        </w:rPr>
        <w:t>.</w:t>
      </w:r>
      <w:r w:rsidR="00C72F14">
        <w:rPr>
          <w:szCs w:val="24"/>
          <w:u w:val="single"/>
        </w:rPr>
        <w:t>11.</w:t>
      </w:r>
      <w:r w:rsidRPr="005F3D28">
        <w:rPr>
          <w:szCs w:val="24"/>
          <w:u w:val="single"/>
        </w:rPr>
        <w:t>20</w:t>
      </w:r>
      <w:r>
        <w:rPr>
          <w:szCs w:val="24"/>
          <w:u w:val="single"/>
        </w:rPr>
        <w:t>1</w:t>
      </w:r>
      <w:r w:rsidR="00CF0949">
        <w:rPr>
          <w:szCs w:val="24"/>
          <w:u w:val="single"/>
        </w:rPr>
        <w:t>6</w:t>
      </w:r>
      <w:r w:rsidR="006700DB">
        <w:rPr>
          <w:szCs w:val="24"/>
          <w:u w:val="single"/>
        </w:rPr>
        <w:t xml:space="preserve"> </w:t>
      </w:r>
      <w:r w:rsidRPr="005F3D28">
        <w:rPr>
          <w:szCs w:val="24"/>
          <w:u w:val="single"/>
        </w:rPr>
        <w:t>na adresu:</w:t>
      </w:r>
    </w:p>
    <w:p w:rsidR="003D1CCA" w:rsidRDefault="003D1CCA" w:rsidP="00CF0949">
      <w:pPr>
        <w:spacing w:before="120"/>
        <w:ind w:left="2126" w:hanging="2126"/>
        <w:jc w:val="both"/>
        <w:rPr>
          <w:b w:val="0"/>
          <w:szCs w:val="24"/>
        </w:rPr>
      </w:pPr>
      <w:r w:rsidRPr="005F3D28">
        <w:rPr>
          <w:szCs w:val="24"/>
        </w:rPr>
        <w:tab/>
      </w:r>
      <w:r w:rsidRPr="005F3D28">
        <w:rPr>
          <w:szCs w:val="24"/>
        </w:rPr>
        <w:tab/>
      </w:r>
      <w:r w:rsidRPr="005F3D28">
        <w:rPr>
          <w:szCs w:val="24"/>
        </w:rPr>
        <w:tab/>
      </w:r>
      <w:r w:rsidR="007976E7">
        <w:rPr>
          <w:b w:val="0"/>
          <w:szCs w:val="24"/>
        </w:rPr>
        <w:t>e</w:t>
      </w:r>
      <w:r w:rsidRPr="005F3D28">
        <w:rPr>
          <w:b w:val="0"/>
          <w:szCs w:val="24"/>
        </w:rPr>
        <w:t xml:space="preserve">-mail: </w:t>
      </w:r>
      <w:hyperlink r:id="rId5" w:history="1">
        <w:r w:rsidRPr="00070F17">
          <w:rPr>
            <w:rStyle w:val="Hypertextovprepojenie"/>
            <w:b w:val="0"/>
            <w:szCs w:val="24"/>
          </w:rPr>
          <w:t>juhlarik@centrum.sk</w:t>
        </w:r>
      </w:hyperlink>
    </w:p>
    <w:p w:rsidR="003D1CCA" w:rsidRPr="00A93C78" w:rsidRDefault="00CF0949" w:rsidP="00CF0949">
      <w:pPr>
        <w:jc w:val="both"/>
        <w:rPr>
          <w:b w:val="0"/>
          <w:szCs w:val="24"/>
          <w:lang w:val="pl-PL"/>
        </w:rPr>
      </w:pPr>
      <w:r>
        <w:rPr>
          <w:b w:val="0"/>
          <w:szCs w:val="24"/>
        </w:rPr>
        <w:t xml:space="preserve">                                                       </w:t>
      </w:r>
      <w:r w:rsidRPr="005F3D28">
        <w:rPr>
          <w:b w:val="0"/>
          <w:szCs w:val="24"/>
        </w:rPr>
        <w:sym w:font="Wingdings" w:char="F028"/>
      </w:r>
      <w:r w:rsidRPr="005F3D28">
        <w:rPr>
          <w:b w:val="0"/>
          <w:szCs w:val="24"/>
        </w:rPr>
        <w:tab/>
      </w:r>
      <w:r>
        <w:rPr>
          <w:b w:val="0"/>
          <w:szCs w:val="24"/>
        </w:rPr>
        <w:t>0904 962 305</w:t>
      </w:r>
    </w:p>
    <w:p w:rsidR="003D1CCA" w:rsidRPr="007C6BD2" w:rsidRDefault="003D1CCA" w:rsidP="003D1CCA">
      <w:pPr>
        <w:numPr>
          <w:ilvl w:val="0"/>
          <w:numId w:val="1"/>
        </w:numPr>
        <w:ind w:right="-142"/>
        <w:jc w:val="both"/>
        <w:rPr>
          <w:szCs w:val="24"/>
          <w:u w:val="single"/>
        </w:rPr>
      </w:pPr>
      <w:r w:rsidRPr="007C6BD2">
        <w:rPr>
          <w:szCs w:val="24"/>
          <w:u w:val="single"/>
        </w:rPr>
        <w:t xml:space="preserve">Každá dvojica </w:t>
      </w:r>
      <w:r w:rsidR="00792256">
        <w:rPr>
          <w:szCs w:val="24"/>
          <w:u w:val="single"/>
        </w:rPr>
        <w:t>hráčov</w:t>
      </w:r>
      <w:r w:rsidRPr="007C6BD2">
        <w:rPr>
          <w:szCs w:val="24"/>
          <w:u w:val="single"/>
        </w:rPr>
        <w:t xml:space="preserve"> je povinn</w:t>
      </w:r>
      <w:r w:rsidR="00F146D9">
        <w:rPr>
          <w:szCs w:val="24"/>
          <w:u w:val="single"/>
        </w:rPr>
        <w:t>á</w:t>
      </w:r>
      <w:r w:rsidRPr="007C6BD2">
        <w:rPr>
          <w:szCs w:val="24"/>
          <w:u w:val="single"/>
        </w:rPr>
        <w:t xml:space="preserve"> priniesť </w:t>
      </w:r>
      <w:r w:rsidR="00C5785E">
        <w:rPr>
          <w:szCs w:val="24"/>
          <w:u w:val="single"/>
        </w:rPr>
        <w:t>1</w:t>
      </w:r>
      <w:r w:rsidRPr="007C6BD2">
        <w:rPr>
          <w:szCs w:val="24"/>
          <w:u w:val="single"/>
        </w:rPr>
        <w:t xml:space="preserve"> kompletn</w:t>
      </w:r>
      <w:r w:rsidR="00C5785E">
        <w:rPr>
          <w:szCs w:val="24"/>
          <w:u w:val="single"/>
        </w:rPr>
        <w:t>ú</w:t>
      </w:r>
      <w:r w:rsidRPr="007C6BD2">
        <w:rPr>
          <w:szCs w:val="24"/>
          <w:u w:val="single"/>
        </w:rPr>
        <w:t xml:space="preserve"> šachov</w:t>
      </w:r>
      <w:r w:rsidR="00C5785E">
        <w:rPr>
          <w:szCs w:val="24"/>
          <w:u w:val="single"/>
        </w:rPr>
        <w:t>ú</w:t>
      </w:r>
      <w:r w:rsidRPr="007C6BD2">
        <w:rPr>
          <w:szCs w:val="24"/>
          <w:u w:val="single"/>
        </w:rPr>
        <w:t xml:space="preserve"> súprav</w:t>
      </w:r>
      <w:r w:rsidR="00C5785E">
        <w:rPr>
          <w:szCs w:val="24"/>
          <w:u w:val="single"/>
        </w:rPr>
        <w:t>u</w:t>
      </w:r>
      <w:r w:rsidR="00712793">
        <w:rPr>
          <w:szCs w:val="24"/>
          <w:u w:val="single"/>
        </w:rPr>
        <w:t xml:space="preserve"> </w:t>
      </w:r>
      <w:r w:rsidR="00792256">
        <w:rPr>
          <w:szCs w:val="24"/>
          <w:u w:val="single"/>
        </w:rPr>
        <w:t>a</w:t>
      </w:r>
      <w:r w:rsidRPr="007C6BD2">
        <w:rPr>
          <w:szCs w:val="24"/>
          <w:u w:val="single"/>
        </w:rPr>
        <w:t xml:space="preserve"> hodiny </w:t>
      </w:r>
    </w:p>
    <w:p w:rsidR="00210CEE" w:rsidRPr="003D1CCA" w:rsidRDefault="003D1CCA" w:rsidP="003D1CCA">
      <w:pPr>
        <w:numPr>
          <w:ilvl w:val="0"/>
          <w:numId w:val="1"/>
        </w:numPr>
        <w:ind w:right="-142"/>
        <w:jc w:val="both"/>
        <w:rPr>
          <w:sz w:val="22"/>
          <w:szCs w:val="22"/>
          <w:u w:val="single"/>
        </w:rPr>
      </w:pPr>
      <w:r w:rsidRPr="007C6BD2">
        <w:rPr>
          <w:szCs w:val="24"/>
          <w:u w:val="single"/>
        </w:rPr>
        <w:t>(výnimka možná po konzultácii s</w:t>
      </w:r>
      <w:r w:rsidR="00792256">
        <w:rPr>
          <w:szCs w:val="24"/>
          <w:u w:val="single"/>
        </w:rPr>
        <w:t> </w:t>
      </w:r>
      <w:r w:rsidRPr="007C6BD2">
        <w:rPr>
          <w:szCs w:val="24"/>
          <w:u w:val="single"/>
        </w:rPr>
        <w:t>organizátormi</w:t>
      </w:r>
      <w:r w:rsidR="00792256">
        <w:rPr>
          <w:szCs w:val="24"/>
          <w:u w:val="single"/>
        </w:rPr>
        <w:t>)</w:t>
      </w:r>
      <w:r>
        <w:rPr>
          <w:sz w:val="22"/>
          <w:szCs w:val="22"/>
          <w:u w:val="single"/>
        </w:rPr>
        <w:t>.</w:t>
      </w:r>
    </w:p>
    <w:sectPr w:rsidR="00210CEE" w:rsidRPr="003D1CCA" w:rsidSect="0042558E">
      <w:pgSz w:w="11906" w:h="16838"/>
      <w:pgMar w:top="1304" w:right="992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6C2"/>
    <w:multiLevelType w:val="hybridMultilevel"/>
    <w:tmpl w:val="E4C875B0"/>
    <w:lvl w:ilvl="0" w:tplc="BC0CB308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5FA451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D1CCA"/>
    <w:rsid w:val="00060184"/>
    <w:rsid w:val="000B0C4F"/>
    <w:rsid w:val="000D4114"/>
    <w:rsid w:val="001B5995"/>
    <w:rsid w:val="001C75F1"/>
    <w:rsid w:val="00210CEE"/>
    <w:rsid w:val="0026443E"/>
    <w:rsid w:val="002A4A6C"/>
    <w:rsid w:val="00305E60"/>
    <w:rsid w:val="003123FE"/>
    <w:rsid w:val="00343D18"/>
    <w:rsid w:val="00354634"/>
    <w:rsid w:val="003D1CCA"/>
    <w:rsid w:val="003F35F2"/>
    <w:rsid w:val="0042558E"/>
    <w:rsid w:val="004A1075"/>
    <w:rsid w:val="00534C65"/>
    <w:rsid w:val="005C4DE0"/>
    <w:rsid w:val="006700DB"/>
    <w:rsid w:val="006A38EA"/>
    <w:rsid w:val="006A4340"/>
    <w:rsid w:val="00712793"/>
    <w:rsid w:val="00766829"/>
    <w:rsid w:val="00792256"/>
    <w:rsid w:val="007976E7"/>
    <w:rsid w:val="007C6BD2"/>
    <w:rsid w:val="0081295B"/>
    <w:rsid w:val="008656C0"/>
    <w:rsid w:val="00896415"/>
    <w:rsid w:val="008B0070"/>
    <w:rsid w:val="009139F9"/>
    <w:rsid w:val="009612EC"/>
    <w:rsid w:val="009C2C86"/>
    <w:rsid w:val="009C5A39"/>
    <w:rsid w:val="009D7B3E"/>
    <w:rsid w:val="00A1508E"/>
    <w:rsid w:val="00AE63DE"/>
    <w:rsid w:val="00B97D2F"/>
    <w:rsid w:val="00BA22B9"/>
    <w:rsid w:val="00C5785E"/>
    <w:rsid w:val="00C72F14"/>
    <w:rsid w:val="00CF0949"/>
    <w:rsid w:val="00D07080"/>
    <w:rsid w:val="00D22F0D"/>
    <w:rsid w:val="00D464B2"/>
    <w:rsid w:val="00F146D9"/>
    <w:rsid w:val="00F908F7"/>
    <w:rsid w:val="00F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CCA"/>
    <w:rPr>
      <w:rFonts w:ascii="Times New Roman" w:eastAsia="Times New Roman" w:hAnsi="Times New Roman"/>
      <w:b/>
      <w:sz w:val="24"/>
    </w:rPr>
  </w:style>
  <w:style w:type="paragraph" w:styleId="Nadpis1">
    <w:name w:val="heading 1"/>
    <w:basedOn w:val="Normlny"/>
    <w:next w:val="Normlny"/>
    <w:link w:val="Nadpis1Char"/>
    <w:qFormat/>
    <w:rsid w:val="003D1CCA"/>
    <w:pPr>
      <w:keepNext/>
      <w:jc w:val="center"/>
      <w:outlineLvl w:val="0"/>
    </w:pPr>
    <w:rPr>
      <w:smallCaps/>
      <w:color w:val="000000"/>
      <w:sz w:val="52"/>
    </w:rPr>
  </w:style>
  <w:style w:type="paragraph" w:styleId="Nadpis6">
    <w:name w:val="heading 6"/>
    <w:basedOn w:val="Normlny"/>
    <w:next w:val="Normlny"/>
    <w:link w:val="Nadpis6Char"/>
    <w:qFormat/>
    <w:rsid w:val="003D1CCA"/>
    <w:pPr>
      <w:keepNext/>
      <w:ind w:left="3540" w:firstLine="708"/>
      <w:jc w:val="both"/>
      <w:outlineLvl w:val="5"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D1CCA"/>
    <w:rPr>
      <w:rFonts w:ascii="Times New Roman" w:eastAsia="Times New Roman" w:hAnsi="Times New Roman" w:cs="Times New Roman"/>
      <w:b/>
      <w:smallCaps/>
      <w:color w:val="000000"/>
      <w:sz w:val="52"/>
      <w:szCs w:val="20"/>
      <w:lang w:eastAsia="sk-SK"/>
    </w:rPr>
  </w:style>
  <w:style w:type="character" w:customStyle="1" w:styleId="Nadpis6Char">
    <w:name w:val="Nadpis 6 Char"/>
    <w:link w:val="Nadpis6"/>
    <w:rsid w:val="003D1CC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D1CCA"/>
    <w:pPr>
      <w:ind w:left="2124" w:hanging="2124"/>
    </w:pPr>
  </w:style>
  <w:style w:type="character" w:customStyle="1" w:styleId="ZarkazkladnhotextuChar">
    <w:name w:val="Zarážka základného textu Char"/>
    <w:link w:val="Zarkazkladnhotextu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D1CCA"/>
    <w:pPr>
      <w:jc w:val="center"/>
    </w:pPr>
  </w:style>
  <w:style w:type="character" w:customStyle="1" w:styleId="NzovChar">
    <w:name w:val="Názov Char"/>
    <w:link w:val="Nzov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3D1CCA"/>
    <w:rPr>
      <w:color w:val="0000FF"/>
      <w:u w:val="single"/>
    </w:rPr>
  </w:style>
  <w:style w:type="paragraph" w:customStyle="1" w:styleId="Default">
    <w:name w:val="Default"/>
    <w:rsid w:val="003D1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CCA"/>
    <w:rPr>
      <w:rFonts w:ascii="Times New Roman" w:eastAsia="Times New Roman" w:hAnsi="Times New Roman"/>
      <w:b/>
      <w:sz w:val="24"/>
    </w:rPr>
  </w:style>
  <w:style w:type="paragraph" w:styleId="Nadpis1">
    <w:name w:val="heading 1"/>
    <w:basedOn w:val="Normlny"/>
    <w:next w:val="Normlny"/>
    <w:link w:val="Nadpis1Char"/>
    <w:qFormat/>
    <w:rsid w:val="003D1CCA"/>
    <w:pPr>
      <w:keepNext/>
      <w:jc w:val="center"/>
      <w:outlineLvl w:val="0"/>
    </w:pPr>
    <w:rPr>
      <w:smallCaps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y"/>
    <w:next w:val="Normlny"/>
    <w:link w:val="Nadpis6Char"/>
    <w:qFormat/>
    <w:rsid w:val="003D1CCA"/>
    <w:pPr>
      <w:keepNext/>
      <w:ind w:left="3540" w:firstLine="708"/>
      <w:jc w:val="both"/>
      <w:outlineLvl w:val="5"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D1CCA"/>
    <w:rPr>
      <w:rFonts w:ascii="Times New Roman" w:eastAsia="Times New Roman" w:hAnsi="Times New Roman" w:cs="Times New Roman"/>
      <w:b/>
      <w:smallCaps/>
      <w:color w:val="000000"/>
      <w:sz w:val="52"/>
      <w:szCs w:val="20"/>
      <w:lang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link w:val="Nadpis6"/>
    <w:rsid w:val="003D1CC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D1CCA"/>
    <w:pPr>
      <w:ind w:left="2124" w:hanging="2124"/>
    </w:pPr>
  </w:style>
  <w:style w:type="character" w:customStyle="1" w:styleId="ZarkazkladnhotextuChar">
    <w:name w:val="Zarážka základného textu Char"/>
    <w:link w:val="Zarkazkladnhotextu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D1CCA"/>
    <w:pPr>
      <w:jc w:val="center"/>
    </w:pPr>
  </w:style>
  <w:style w:type="character" w:customStyle="1" w:styleId="NzovChar">
    <w:name w:val="Názov Char"/>
    <w:link w:val="Nzov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3D1CCA"/>
    <w:rPr>
      <w:color w:val="0000FF"/>
      <w:u w:val="single"/>
    </w:rPr>
  </w:style>
  <w:style w:type="paragraph" w:customStyle="1" w:styleId="Default">
    <w:name w:val="Default"/>
    <w:rsid w:val="003D1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larik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PROPOZÍCIE</vt:lpstr>
      <vt:lpstr>ŠACHOVÝ KRÁĽ MESTA RAJEC</vt:lpstr>
    </vt:vector>
  </TitlesOfParts>
  <Company>Hewlett-Packard</Company>
  <LinksUpToDate>false</LinksUpToDate>
  <CharactersWithSpaces>1764</CharactersWithSpaces>
  <SharedDoc>false</SharedDoc>
  <HLinks>
    <vt:vector size="12" baseType="variant"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mailto:juhlarik@centrum.sk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Forrest</dc:creator>
  <cp:lastModifiedBy>Forrest</cp:lastModifiedBy>
  <cp:revision>4</cp:revision>
  <dcterms:created xsi:type="dcterms:W3CDTF">2016-10-22T21:34:00Z</dcterms:created>
  <dcterms:modified xsi:type="dcterms:W3CDTF">2016-10-27T20:31:00Z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1714389923</vt:i4>
  </property>
  <property fmtid="{D5CDD505-2E9C-101B-9397-08002B2CF9AE}" pid="3" name="_NewReviewCycle">
    <vt:lpwstr/>
  </property>
  <property fmtid="{D5CDD505-2E9C-101B-9397-08002B2CF9AE}" pid="4" name="_EmailSubject">
    <vt:lpwstr>Propozície</vt:lpwstr>
  </property>
  <property fmtid="{D5CDD505-2E9C-101B-9397-08002B2CF9AE}" pid="5" name="_AuthorEmail">
    <vt:lpwstr>mtomcik@softip.sk</vt:lpwstr>
  </property>
  <property fmtid="{D5CDD505-2E9C-101B-9397-08002B2CF9AE}" pid="6" name="_AuthorEmailDisplayName">
    <vt:lpwstr>Tomcik Milan</vt:lpwstr>
  </property>
  <property fmtid="{D5CDD505-2E9C-101B-9397-08002B2CF9AE}" pid="7" name="_ReviewingToolsShownOnce">
    <vt:lpwstr/>
  </property>
</Properties>
</file>