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08" w:rsidRPr="000E0048" w:rsidRDefault="000E0048">
      <w:pP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P R O P O Z Í C I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 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E</w:t>
      </w:r>
      <w:r w:rsidRPr="000E0048">
        <w:rPr>
          <w:rFonts w:ascii="Helvetica" w:hAnsi="Helvetica" w:cs="Helvetica"/>
          <w:color w:val="1C1E21"/>
          <w:sz w:val="28"/>
          <w:szCs w:val="28"/>
        </w:rPr>
        <w:br/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Šachový turnaj GPX mládeže</w:t>
      </w:r>
      <w:r w:rsidRPr="000E0048">
        <w:rPr>
          <w:rFonts w:ascii="Helvetica" w:hAnsi="Helvetica" w:cs="Helvetica"/>
          <w:color w:val="1C1E21"/>
          <w:sz w:val="28"/>
          <w:szCs w:val="28"/>
        </w:rPr>
        <w:br/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Usporiadateľ : ŠK BLS Bardejov</w:t>
      </w:r>
      <w:r w:rsidRPr="000E0048">
        <w:rPr>
          <w:rFonts w:ascii="Helvetica" w:hAnsi="Helvetica" w:cs="Helvetica"/>
          <w:color w:val="1C1E21"/>
          <w:sz w:val="28"/>
          <w:szCs w:val="28"/>
        </w:rPr>
        <w:br/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Miesto : Bardejov, Dlhý rad 7, Network Cafe</w:t>
      </w:r>
      <w:r w:rsidRPr="000E0048">
        <w:rPr>
          <w:rFonts w:ascii="Helvetica" w:hAnsi="Helvetica" w:cs="Helvetica"/>
          <w:color w:val="1C1E21"/>
          <w:sz w:val="28"/>
          <w:szCs w:val="28"/>
        </w:rPr>
        <w:br/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Termín : 1.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,8.,15.,22.,29.2. 2020, soboty so začiatkom o 9:45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Riaditeľ : Václav Semanišin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Rozhodca : Vladislav Novák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Právo účasti : Narodení v roku 2006 a mladší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Max. počet účastníkov je 30 hráčov podľa poradia prihlásenia.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Systém : 7 kôl s tempom 2x15 minút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Štartovné : 2 € za hráča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Ceny : Diplomy a drobné ceny v kategóriách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Prihlášky : Vladislav Novák, vladobardejov@gmail.com , 0902661194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hyperlink r:id="rId4" w:tooltip="Vladislav Novak" w:history="1">
        <w:r w:rsidRPr="000E0048">
          <w:rPr>
            <w:rStyle w:val="Hypertextovprepojenie"/>
            <w:rFonts w:ascii="inherit" w:hAnsi="inherit" w:cs="Helvetica"/>
            <w:color w:val="385898"/>
            <w:sz w:val="28"/>
            <w:szCs w:val="28"/>
            <w:u w:val="none"/>
            <w:shd w:val="clear" w:color="auto" w:fill="FFFFFF"/>
          </w:rPr>
          <w:t>https://www.facebook.com/vladislav.novak.7</w:t>
        </w:r>
      </w:hyperlink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uviesť meno a priezvisko, dátum narodenia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Upozornenie : Hráči nech prinesú šach.hodiny ak majú.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Neprihláseným hráčom sa negarantuje účasť v turnaji.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Výsledky : Budú započítané do celoslovenskej súťaže</w:t>
      </w:r>
      <w:r w:rsidRPr="000E00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br/>
      </w:r>
      <w:r w:rsidRPr="000E0048">
        <w:rPr>
          <w:rStyle w:val="textexposedshow"/>
          <w:rFonts w:ascii="Helvetica" w:hAnsi="Helvetica" w:cs="Helvetica"/>
          <w:color w:val="1C1E21"/>
          <w:sz w:val="28"/>
          <w:szCs w:val="28"/>
          <w:shd w:val="clear" w:color="auto" w:fill="FFFFFF"/>
        </w:rPr>
        <w:t>GPX mládeže </w:t>
      </w:r>
      <w:hyperlink r:id="rId5" w:tgtFrame="_blank" w:history="1">
        <w:r w:rsidRPr="000E0048">
          <w:rPr>
            <w:rStyle w:val="Hypertextovprepojenie"/>
            <w:rFonts w:ascii="inherit" w:hAnsi="inherit" w:cs="Helvetica"/>
            <w:color w:val="385898"/>
            <w:sz w:val="28"/>
            <w:szCs w:val="28"/>
            <w:u w:val="none"/>
            <w:shd w:val="clear" w:color="auto" w:fill="FFFFFF"/>
          </w:rPr>
          <w:t>http://gpx.jogo.sk</w:t>
        </w:r>
      </w:hyperlink>
    </w:p>
    <w:sectPr w:rsidR="00DF1108" w:rsidRPr="000E0048" w:rsidSect="00F1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048"/>
    <w:rsid w:val="000E0048"/>
    <w:rsid w:val="003341C1"/>
    <w:rsid w:val="003E2A17"/>
    <w:rsid w:val="00F1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F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0E0048"/>
  </w:style>
  <w:style w:type="character" w:styleId="Hypertextovprepojenie">
    <w:name w:val="Hyperlink"/>
    <w:basedOn w:val="Predvolenpsmoodseku"/>
    <w:uiPriority w:val="99"/>
    <w:semiHidden/>
    <w:unhideWhenUsed/>
    <w:rsid w:val="000E0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gpx.jogo.sk%2F%3Ffbclid%3DIwAR3I_b8ojXf2sUJQgljjO4k-uKBvX8bxir3BsBTo8-cwUph6Jl7vISHoC7c&amp;h=AT0l6emyH7MS_KcSeCphxPzyUsaj2AN17e7mBIjSH_WBXVN91XQQboxZcBOMPLamRMSLdSkpZKbhyb4F26n0QMb8CYoGAaVrLSRVFAO2hwV0AgKbWdj5HDmNQUoohXq4BPXa6KLMy3NhLYr55MEFSRKh3Dxxn2cLIj624kTfMyljDgGJ3_GDOjqUDByiwgQJlF_XpNtEsZ1NkhrP1-C6jFiwwr59MyDdpZf9a2et2ZIwVmzFSziMjDrRaVmJrP6L3fL6gyEmjFHGyksZtVU_Lw_Y1byLvB6Fyr9m-P1twaMZ8tME6CAQMUUt8cPhGAh5Hx5JuuzH5AHE36PB-ng10kchIJLGw17fz4nYsFYoxslxdY_tAS-lvRtQh8iUJLxtaL4YDywLWrhArVrcqZ5ouKrhSD5z1OWN9MJhwrernMv519_5yebWfGrJJSY2mbzen4mc6JkM1taHPntDI-IxyjqbndE2LcqomcrcypHAsrBYB6-Pmhb420_QLuVnJOxekak7DhpVSk-8uyw6y5P3QKFN5q-bKvOosG-rwXJv4BKMYdansSS3PYZVPKaGtwit2_uvIsJNF7CTiSGMGTWOwyRSmHQzZ2cfVEZ0KhWMDyalDnbIAEEXT65hJUQjuJwUvlYEwrNoKghvfi_GWlkobBXyZ2vAFuHNKtIdzYsSYAa83SY58uA2n2hRS8XEeDX63BzajNn4uR272jBnpQIDzN24TZyvLI1V0yRbrD-flOm__a5sJ1cYB3BwvcMP4Jq600iF5EjwQ5tDHyTD5f5vaHBiltrxqrkNOj2j-x1uveIB3tUmX4Bexqk7elGsqX1DWD1q29sB5Il2nqHdcYk_UleskEfJZCEYtmlr3RK8mw" TargetMode="External"/><Relationship Id="rId4" Type="http://schemas.openxmlformats.org/officeDocument/2006/relationships/hyperlink" Target="https://www.facebook.com/vladislav.novak.7?__tn__=K-R&amp;eid=ARCShCxI4_fTS3tYKF3L0qHymaU-Xqob-TwUThaqOeSnT53QVk2kwsIsNZirhDvLQhIAI4lxjiOznfEA&amp;fref=mentions&amp;__xts__%5B0%5D=68.ARChDL9YKR7jOiliQX9Lvr5ComrWXWBXEJKqDBLjKxbnxEUEkyVPAqN1RiArae7amEGmYQHf_EU6qQ345MLvx6ql3ZmZDnErV0mHmvAWi3J2RZIbLwnaC6Z4V-LJYbyVGQD_8zXIL4Y5o5EW_-eMZnXN_LI9oliCSh10zEjvs9ARpZpeEfDe-3OQnc1DJg_ek_MSXAhu3dIR6bxYWsUVCRDBMpBsukzFeWtCSHeiFv-k40qv-QK7DQ780xSCrtwH4pzWeppxsFL7_lU4ooln5Bkdvtk5Uvi-3qrbo_vxEoU12zbNoW4U3Y2Ga5qcCraPZ7d0uPwtlihQz20AlMldZzwOiYB1MRlMeu5xnnPjWSNHqLqDBYFwv3Ia3H5HRBSloBZ_JGtAtegvffe_3g2Zu1UnmxEMOuBEsnDnIvdTsp01TID0g3leIIYak8rcYKhyu0Lbwfsj4LZLsjM9f9hgK1x55gUMOYpxf1lCgLFyb0pNwV-Qh-PO9fDAhQ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2020-02-05T08:21:00Z</dcterms:created>
  <dcterms:modified xsi:type="dcterms:W3CDTF">2020-02-05T08:24:00Z</dcterms:modified>
</cp:coreProperties>
</file>